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0CC">
      <w:pPr>
        <w:spacing w:after="0" w:line="240" w:lineRule="auto"/>
        <w:jc w:val="center"/>
      </w:pPr>
      <w:r>
        <w:rPr>
          <w:rFonts w:eastAsia="Times New Roman" w:cs="Calibri"/>
          <w:b/>
          <w:color w:val="0B0C0E"/>
        </w:rPr>
        <w:t>ΔΙΚΑΙΟΛΟΓΗΤΙΚΑ  ΝΕΟΔΙΟΡΙΣΤΩΝ ΣΤΗ Δ/ΝΣΗ Π.Ε  ΔΥΤΙΚΗΣ ΑΤΤΙΚΗΣ</w:t>
      </w:r>
    </w:p>
    <w:p w:rsidR="00000000" w:rsidRDefault="006810CC">
      <w:pPr>
        <w:spacing w:after="0" w:line="240" w:lineRule="auto"/>
        <w:jc w:val="center"/>
        <w:rPr>
          <w:rFonts w:eastAsia="Times New Roman" w:cs="Calibri"/>
          <w:b/>
          <w:color w:val="0B0C0E"/>
        </w:rPr>
      </w:pPr>
    </w:p>
    <w:p w:rsidR="00000000" w:rsidRDefault="006810CC">
      <w:pPr>
        <w:spacing w:after="0" w:line="240" w:lineRule="auto"/>
        <w:rPr>
          <w:rFonts w:eastAsia="Times New Roman" w:cs="Calibri"/>
          <w:color w:val="0B0C0E"/>
          <w:sz w:val="21"/>
          <w:szCs w:val="21"/>
        </w:rPr>
      </w:pP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Αντίγραφο ταυτότητας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Αντίγραφο βασικού τίτλου σπουδών</w:t>
      </w:r>
    </w:p>
    <w:p w:rsidR="00AD7B32" w:rsidRPr="00AD7B32" w:rsidRDefault="006810CC" w:rsidP="00AD7B32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</w:pPr>
      <w:r w:rsidRPr="00AD7B32">
        <w:rPr>
          <w:rFonts w:eastAsia="Times New Roman" w:cs="Calibri"/>
          <w:color w:val="0B0C0E"/>
          <w:sz w:val="21"/>
          <w:szCs w:val="21"/>
        </w:rPr>
        <w:t xml:space="preserve">Αντίγραφο μεταπτυχιακού/ διδακτορικού τίτλου σπουδών όπου αναγράφεται η </w:t>
      </w:r>
      <w:proofErr w:type="spellStart"/>
      <w:r w:rsidRPr="00AD7B32">
        <w:rPr>
          <w:rFonts w:eastAsia="Times New Roman" w:cs="Calibri"/>
          <w:color w:val="0B0C0E"/>
          <w:sz w:val="21"/>
          <w:szCs w:val="21"/>
        </w:rPr>
        <w:t>ημ</w:t>
      </w:r>
      <w:proofErr w:type="spellEnd"/>
      <w:r w:rsidRPr="00AD7B32">
        <w:rPr>
          <w:rFonts w:eastAsia="Times New Roman" w:cs="Calibri"/>
          <w:color w:val="0B0C0E"/>
          <w:sz w:val="21"/>
          <w:szCs w:val="21"/>
        </w:rPr>
        <w:t>/</w:t>
      </w:r>
      <w:proofErr w:type="spellStart"/>
      <w:r w:rsidRPr="00AD7B32">
        <w:rPr>
          <w:rFonts w:eastAsia="Times New Roman" w:cs="Calibri"/>
          <w:color w:val="0B0C0E"/>
          <w:sz w:val="21"/>
          <w:szCs w:val="21"/>
        </w:rPr>
        <w:t>νία</w:t>
      </w:r>
      <w:proofErr w:type="spellEnd"/>
      <w:r w:rsidRPr="00AD7B32">
        <w:rPr>
          <w:rFonts w:eastAsia="Times New Roman" w:cs="Calibri"/>
          <w:color w:val="0B0C0E"/>
          <w:sz w:val="21"/>
          <w:szCs w:val="21"/>
        </w:rPr>
        <w:t xml:space="preserve"> κτήσης. </w:t>
      </w:r>
      <w:r w:rsidRPr="00AD7B32">
        <w:rPr>
          <w:sz w:val="21"/>
          <w:szCs w:val="21"/>
        </w:rPr>
        <w:t>Για τους μεταπτυχιακούς τίτλους σπουδών  προσκομίζετα</w:t>
      </w:r>
      <w:r w:rsidRPr="00AD7B32">
        <w:rPr>
          <w:sz w:val="21"/>
          <w:szCs w:val="21"/>
        </w:rPr>
        <w:t>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(επισυνάπτεται  αίτηση για αναγνώριση συνάφειας)</w:t>
      </w:r>
    </w:p>
    <w:p w:rsidR="00000000" w:rsidRDefault="006810CC" w:rsidP="00AD7B32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</w:pPr>
      <w:r w:rsidRPr="00AD7B32">
        <w:rPr>
          <w:rFonts w:eastAsia="Times New Roman" w:cs="Calibri"/>
          <w:color w:val="0B0C0E"/>
          <w:sz w:val="21"/>
          <w:szCs w:val="21"/>
        </w:rPr>
        <w:t>Έγγραφο όπου να αναφέρ</w:t>
      </w:r>
      <w:r w:rsidR="00AD7B32" w:rsidRPr="00AD7B32">
        <w:rPr>
          <w:rFonts w:eastAsia="Times New Roman" w:cs="Calibri"/>
          <w:color w:val="0B0C0E"/>
          <w:sz w:val="21"/>
          <w:szCs w:val="21"/>
        </w:rPr>
        <w:t>ον</w:t>
      </w:r>
      <w:r w:rsidRPr="00AD7B32">
        <w:rPr>
          <w:rFonts w:eastAsia="Times New Roman" w:cs="Calibri"/>
          <w:color w:val="0B0C0E"/>
          <w:sz w:val="21"/>
          <w:szCs w:val="21"/>
        </w:rPr>
        <w:t>ται το Α.Φ.Μ</w:t>
      </w:r>
      <w:r w:rsidR="00AD7B32" w:rsidRPr="00AD7B32">
        <w:rPr>
          <w:rFonts w:eastAsia="Times New Roman" w:cs="Calibri"/>
          <w:color w:val="0B0C0E"/>
          <w:sz w:val="21"/>
          <w:szCs w:val="21"/>
        </w:rPr>
        <w:t xml:space="preserve">, ο Α.Μ.Κ.Α. και ο </w:t>
      </w:r>
      <w:r w:rsidR="00AD7B32" w:rsidRPr="00AD7B32">
        <w:rPr>
          <w:rFonts w:eastAsia="Times New Roman" w:cs="Calibri"/>
          <w:color w:val="0B0C0E"/>
          <w:sz w:val="21"/>
          <w:szCs w:val="21"/>
          <w:lang w:val="en-US"/>
        </w:rPr>
        <w:t>A</w:t>
      </w:r>
      <w:r w:rsidR="00AD7B32" w:rsidRPr="00AD7B32">
        <w:rPr>
          <w:rFonts w:eastAsia="Times New Roman" w:cs="Calibri"/>
          <w:color w:val="0B0C0E"/>
          <w:sz w:val="21"/>
          <w:szCs w:val="21"/>
        </w:rPr>
        <w:t>.</w:t>
      </w:r>
      <w:r w:rsidR="00AD7B32" w:rsidRPr="00AD7B32">
        <w:rPr>
          <w:rFonts w:eastAsia="Times New Roman" w:cs="Calibri"/>
          <w:color w:val="0B0C0E"/>
          <w:sz w:val="21"/>
          <w:szCs w:val="21"/>
          <w:lang w:val="en-US"/>
        </w:rPr>
        <w:t>M</w:t>
      </w:r>
      <w:r w:rsidR="00AD7B32" w:rsidRPr="00AD7B32">
        <w:rPr>
          <w:rFonts w:eastAsia="Times New Roman" w:cs="Calibri"/>
          <w:color w:val="0B0C0E"/>
          <w:sz w:val="21"/>
          <w:szCs w:val="21"/>
        </w:rPr>
        <w:t>.</w:t>
      </w:r>
      <w:r w:rsidR="00AD7B32" w:rsidRPr="00AD7B32">
        <w:rPr>
          <w:rFonts w:eastAsia="Times New Roman" w:cs="Calibri"/>
          <w:color w:val="0B0C0E"/>
          <w:sz w:val="21"/>
          <w:szCs w:val="21"/>
          <w:lang w:val="en-US"/>
        </w:rPr>
        <w:t>A</w:t>
      </w:r>
      <w:r w:rsidR="00AD7B32" w:rsidRPr="00AD7B32">
        <w:rPr>
          <w:rFonts w:eastAsia="Times New Roman" w:cs="Calibri"/>
          <w:color w:val="0B0C0E"/>
          <w:sz w:val="21"/>
          <w:szCs w:val="21"/>
        </w:rPr>
        <w:t>. (Αριθμός Μητρώου Ασφαλισμένου) ΕΦΚΑ του ενδιαφερόμενου (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>βεβαίωση απογραφής</w:t>
      </w:r>
      <w:r w:rsidR="00AD7B32" w:rsidRPr="00AD7B32">
        <w:rPr>
          <w:rFonts w:eastAsia="Times New Roman" w:cs="Calibri"/>
          <w:color w:val="0B0C0E"/>
          <w:sz w:val="21"/>
          <w:szCs w:val="21"/>
        </w:rPr>
        <w:t xml:space="preserve"> από </w:t>
      </w:r>
      <w:r w:rsidR="00AD7B32" w:rsidRPr="00AD7B32">
        <w:rPr>
          <w:rFonts w:eastAsia="Times New Roman" w:cs="Calibri"/>
          <w:color w:val="0B0C0E"/>
          <w:sz w:val="21"/>
          <w:szCs w:val="21"/>
          <w:lang w:val="en-US"/>
        </w:rPr>
        <w:t>e</w:t>
      </w:r>
      <w:r w:rsidR="00AD7B32" w:rsidRPr="00AD7B32">
        <w:rPr>
          <w:rFonts w:eastAsia="Times New Roman" w:cs="Calibri"/>
          <w:color w:val="0B0C0E"/>
          <w:sz w:val="21"/>
          <w:szCs w:val="21"/>
        </w:rPr>
        <w:t>-</w:t>
      </w:r>
      <w:proofErr w:type="spellStart"/>
      <w:r w:rsidR="00AD7B32" w:rsidRPr="00AD7B32">
        <w:rPr>
          <w:rFonts w:eastAsia="Times New Roman" w:cs="Calibri"/>
          <w:color w:val="0B0C0E"/>
          <w:sz w:val="21"/>
          <w:szCs w:val="21"/>
          <w:lang w:val="en-US"/>
        </w:rPr>
        <w:t>efka</w:t>
      </w:r>
      <w:proofErr w:type="spellEnd"/>
      <w:r w:rsidR="00AD7B32" w:rsidRPr="00AD7B32">
        <w:rPr>
          <w:rFonts w:eastAsia="Times New Roman" w:cs="Calibri"/>
          <w:color w:val="0B0C0E"/>
          <w:sz w:val="21"/>
          <w:szCs w:val="21"/>
        </w:rPr>
        <w:t>)</w:t>
      </w:r>
    </w:p>
    <w:p w:rsidR="00AD7B32" w:rsidRPr="00AD7B32" w:rsidRDefault="006810CC" w:rsidP="00AD7B32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</w:pPr>
      <w:r w:rsidRPr="00AD7B32">
        <w:rPr>
          <w:rFonts w:eastAsia="Times New Roman" w:cs="Calibri"/>
          <w:color w:val="0B0C0E"/>
          <w:sz w:val="21"/>
          <w:szCs w:val="21"/>
        </w:rPr>
        <w:t>Πιστοπ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οιητικό οικογενειακής κατάστασης (τελευταίου τριμήνου) για άγαμους με τέκνα ή έγγαμους με ή χωρίς τέκνα . </w:t>
      </w:r>
      <w:r w:rsidRPr="00AD7B32">
        <w:rPr>
          <w:sz w:val="21"/>
          <w:szCs w:val="21"/>
        </w:rPr>
        <w:t xml:space="preserve">Στη περίπτωση ύπαρξης σπουδαζόντων τέκνων (άνω των 18 και έως 24 ετών),  προσκομίζεται βεβαίωση σπουδών. </w:t>
      </w:r>
      <w:r w:rsidRPr="00AD7B32">
        <w:rPr>
          <w:b/>
          <w:bCs/>
          <w:sz w:val="21"/>
          <w:szCs w:val="21"/>
        </w:rPr>
        <w:t xml:space="preserve">(επισυνάπτεται αίτηση χορήγησης </w:t>
      </w:r>
      <w:r w:rsidRPr="00AD7B32">
        <w:rPr>
          <w:sz w:val="21"/>
          <w:szCs w:val="21"/>
        </w:rPr>
        <w:t xml:space="preserve"> </w:t>
      </w:r>
      <w:r w:rsidRPr="00AD7B32">
        <w:rPr>
          <w:b/>
          <w:bCs/>
          <w:sz w:val="21"/>
          <w:szCs w:val="21"/>
        </w:rPr>
        <w:t>οικογενειακο</w:t>
      </w:r>
      <w:r w:rsidRPr="00AD7B32">
        <w:rPr>
          <w:b/>
          <w:bCs/>
          <w:sz w:val="21"/>
          <w:szCs w:val="21"/>
        </w:rPr>
        <w:t>ύ επιδόματος)</w:t>
      </w:r>
    </w:p>
    <w:p w:rsidR="00000000" w:rsidRDefault="006810CC" w:rsidP="00AD7B32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</w:pPr>
      <w:r w:rsidRPr="00AD7B32">
        <w:rPr>
          <w:rFonts w:eastAsia="Times New Roman" w:cs="Calibri"/>
          <w:color w:val="0B0C0E"/>
          <w:sz w:val="21"/>
          <w:szCs w:val="21"/>
        </w:rPr>
        <w:t xml:space="preserve">Βεβαιώσεις προϋπηρεσίας (δημόσια και ιδιωτικά σχολεία, υπόλοιπο Δημόσιο), ταξινομημένες ημερολογιακά </w:t>
      </w:r>
      <w:r w:rsidRPr="00AD7B32">
        <w:rPr>
          <w:rFonts w:eastAsia="Times New Roman" w:cs="Calibri"/>
          <w:b/>
          <w:bCs/>
          <w:color w:val="0B0C0E"/>
          <w:sz w:val="21"/>
          <w:szCs w:val="21"/>
        </w:rPr>
        <w:t>(επισυνάπτεται  σχετική αίτηση για αναγνώριση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</w:t>
      </w:r>
      <w:r w:rsidRPr="00AD7B32">
        <w:rPr>
          <w:rFonts w:eastAsia="Times New Roman" w:cs="Calibri"/>
          <w:b/>
          <w:bCs/>
          <w:color w:val="0B0C0E"/>
          <w:sz w:val="21"/>
          <w:szCs w:val="21"/>
        </w:rPr>
        <w:t>προϋπηρεσίας)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. </w:t>
      </w:r>
      <w:r w:rsidRPr="00AD7B32">
        <w:rPr>
          <w:rFonts w:eastAsia="Times New Roman" w:cs="Calibri"/>
          <w:b/>
          <w:bCs/>
          <w:color w:val="0B0C0E"/>
          <w:sz w:val="21"/>
          <w:szCs w:val="21"/>
          <w:u w:val="single"/>
        </w:rPr>
        <w:t>Προσοχή: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Δεν γίνονται δεκτές βεβαιώσεις και στοιχεία προερχόμενα απ</w:t>
      </w:r>
      <w:r w:rsidR="00AD7B32">
        <w:rPr>
          <w:rFonts w:eastAsia="Times New Roman" w:cs="Calibri"/>
          <w:color w:val="0B0C0E"/>
          <w:sz w:val="21"/>
          <w:szCs w:val="21"/>
        </w:rPr>
        <w:t>ό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το Ο.Π.Σ.</w:t>
      </w:r>
      <w:r w:rsidR="00AD7B32">
        <w:rPr>
          <w:rFonts w:eastAsia="Times New Roman" w:cs="Calibri"/>
          <w:color w:val="0B0C0E"/>
          <w:sz w:val="21"/>
          <w:szCs w:val="21"/>
        </w:rPr>
        <w:t>Υ.Δ.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</w:t>
      </w:r>
      <w:r w:rsidRPr="00AD7B32">
        <w:rPr>
          <w:rFonts w:eastAsia="Times New Roman" w:cs="Calibri"/>
          <w:color w:val="0B0C0E"/>
          <w:sz w:val="21"/>
          <w:szCs w:val="21"/>
        </w:rPr>
        <w:t>(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εγκύκλιος Υπουργείου Παιδείας με αρ. </w:t>
      </w:r>
      <w:proofErr w:type="spellStart"/>
      <w:r w:rsidRPr="00AD7B32">
        <w:rPr>
          <w:rFonts w:eastAsia="Times New Roman" w:cs="Calibri"/>
          <w:color w:val="0B0C0E"/>
          <w:sz w:val="21"/>
          <w:szCs w:val="21"/>
        </w:rPr>
        <w:t>πρωτ</w:t>
      </w:r>
      <w:proofErr w:type="spellEnd"/>
      <w:r w:rsidRPr="00AD7B32">
        <w:rPr>
          <w:rFonts w:eastAsia="Times New Roman" w:cs="Calibri"/>
          <w:color w:val="0B0C0E"/>
          <w:sz w:val="21"/>
          <w:szCs w:val="21"/>
        </w:rPr>
        <w:t>. 138646/Δ2/9-11-2009).</w:t>
      </w:r>
      <w:r w:rsidRPr="00AD7B32">
        <w:rPr>
          <w:rFonts w:eastAsia="Times New Roman" w:cs="Calibri"/>
          <w:color w:val="0B0C0E"/>
          <w:sz w:val="21"/>
          <w:szCs w:val="21"/>
        </w:rPr>
        <w:t xml:space="preserve"> 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b/>
          <w:color w:val="0B0C0E"/>
          <w:sz w:val="21"/>
          <w:szCs w:val="21"/>
        </w:rPr>
        <w:t>Ένσημα ΙΚΑ</w:t>
      </w:r>
      <w:r>
        <w:rPr>
          <w:rFonts w:eastAsia="Times New Roman" w:cs="Calibri"/>
          <w:color w:val="0B0C0E"/>
          <w:sz w:val="21"/>
          <w:szCs w:val="21"/>
        </w:rPr>
        <w:t xml:space="preserve"> (τα οποία μπορούν να εκτυπωθούν μέσω της ηλεκτρονικής ιστοσελίδας του ΕΦΚΑ) </w:t>
      </w:r>
      <w:r>
        <w:rPr>
          <w:rFonts w:eastAsia="Times New Roman" w:cs="Calibri"/>
          <w:b/>
          <w:color w:val="0B0C0E"/>
          <w:sz w:val="21"/>
          <w:szCs w:val="21"/>
          <w:u w:val="single"/>
        </w:rPr>
        <w:t>ή</w:t>
      </w:r>
      <w:r>
        <w:rPr>
          <w:rFonts w:eastAsia="Times New Roman" w:cs="Calibri"/>
          <w:color w:val="0B0C0E"/>
          <w:sz w:val="21"/>
          <w:szCs w:val="21"/>
        </w:rPr>
        <w:t xml:space="preserve"> </w:t>
      </w:r>
      <w:r>
        <w:rPr>
          <w:rFonts w:eastAsia="Times New Roman" w:cs="Calibri"/>
          <w:b/>
          <w:color w:val="0B0C0E"/>
          <w:sz w:val="21"/>
          <w:szCs w:val="21"/>
        </w:rPr>
        <w:t>βεβαιώσεις ασφαλιστικού φορέα</w:t>
      </w:r>
      <w:r>
        <w:rPr>
          <w:rFonts w:eastAsia="Times New Roman" w:cs="Calibri"/>
          <w:color w:val="0B0C0E"/>
          <w:sz w:val="21"/>
          <w:szCs w:val="21"/>
        </w:rPr>
        <w:t xml:space="preserve"> που αποδεικνύουν ότι για το χρονικό διάστημα κατά το οποίο προσφέρθηκε </w:t>
      </w:r>
      <w:r>
        <w:rPr>
          <w:rFonts w:eastAsia="Times New Roman" w:cs="Calibri"/>
          <w:color w:val="0B0C0E"/>
          <w:sz w:val="21"/>
          <w:szCs w:val="21"/>
        </w:rPr>
        <w:t>η προϋπηρεσία ήσαστε ασφαλισμένος/η.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Πρόσφατη πρωτότυπη βεβαίωση γενικού ιατρού ή παθολόγου (δημόσιο νοσοκομείο ή ιδιώτης) για την άσκηση διδακτικών καθηκόντων όπως ορίζεται στο άρθρο 7 του Ν.4210/2013 (ΦΕΚ 254/Β΄/21-11-2013). Απαιτείται παραπεμπτικό από τ</w:t>
      </w:r>
      <w:r>
        <w:rPr>
          <w:rFonts w:eastAsia="Times New Roman" w:cs="Calibri"/>
          <w:color w:val="0B0C0E"/>
          <w:sz w:val="21"/>
          <w:szCs w:val="21"/>
        </w:rPr>
        <w:t xml:space="preserve">η Υπηρεσία </w:t>
      </w:r>
      <w:r w:rsidRPr="00AD7B32">
        <w:rPr>
          <w:rFonts w:eastAsia="Times New Roman" w:cs="Calibri"/>
          <w:b/>
          <w:color w:val="0B0C0E"/>
          <w:sz w:val="21"/>
          <w:szCs w:val="21"/>
        </w:rPr>
        <w:t>(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 xml:space="preserve">πρώτα </w:t>
      </w:r>
      <w:r w:rsidRPr="00AD7B32">
        <w:rPr>
          <w:rFonts w:eastAsia="Times New Roman" w:cs="Calibri"/>
          <w:b/>
          <w:color w:val="0B0C0E"/>
          <w:sz w:val="21"/>
          <w:szCs w:val="21"/>
        </w:rPr>
        <w:t>παραλα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>μβάνετε</w:t>
      </w:r>
      <w:r w:rsidRPr="00AD7B32">
        <w:rPr>
          <w:rFonts w:eastAsia="Times New Roman" w:cs="Calibri"/>
          <w:b/>
          <w:color w:val="0B0C0E"/>
          <w:sz w:val="21"/>
          <w:szCs w:val="21"/>
        </w:rPr>
        <w:t xml:space="preserve"> 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 xml:space="preserve">σχετικό </w:t>
      </w:r>
      <w:r w:rsidRPr="00AD7B32">
        <w:rPr>
          <w:rFonts w:eastAsia="Times New Roman" w:cs="Calibri"/>
          <w:b/>
          <w:color w:val="0B0C0E"/>
          <w:sz w:val="21"/>
          <w:szCs w:val="21"/>
        </w:rPr>
        <w:t>παραπεμπτικ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>ό</w:t>
      </w:r>
      <w:r>
        <w:rPr>
          <w:rFonts w:eastAsia="Times New Roman" w:cs="Calibri"/>
          <w:color w:val="0B0C0E"/>
          <w:sz w:val="21"/>
          <w:szCs w:val="21"/>
        </w:rPr>
        <w:t xml:space="preserve"> από την Υπηρεσία κατά την ανάληψή </w:t>
      </w:r>
      <w:r w:rsidR="00AD7B32">
        <w:rPr>
          <w:rFonts w:eastAsia="Times New Roman" w:cs="Calibri"/>
          <w:color w:val="0B0C0E"/>
          <w:sz w:val="21"/>
          <w:szCs w:val="21"/>
        </w:rPr>
        <w:t xml:space="preserve">σας 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>και έπειτα ο ανάλογος γιατρός γνωματεύει</w:t>
      </w:r>
      <w:r w:rsidR="00AD7B32">
        <w:rPr>
          <w:rFonts w:eastAsia="Times New Roman" w:cs="Calibri"/>
          <w:color w:val="0B0C0E"/>
          <w:sz w:val="21"/>
          <w:szCs w:val="21"/>
        </w:rPr>
        <w:t xml:space="preserve"> σχετικά</w:t>
      </w:r>
      <w:r>
        <w:rPr>
          <w:rFonts w:eastAsia="Times New Roman" w:cs="Calibri"/>
          <w:color w:val="0B0C0E"/>
          <w:sz w:val="21"/>
          <w:szCs w:val="21"/>
        </w:rPr>
        <w:t>).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Πρόσφατη πρωτότυπη βεβαίωση ψυχιάτρου (δημόσιο νοσοκομείο ή ιδιώτης) για την άσκηση διδακτικών καθηκόντων όπως ορίζεται στο άρθρο 7 του Ν.4210/2013 (ΦΕΚ 254/Β΄/21-11-2013). Απαιτεί</w:t>
      </w:r>
      <w:r>
        <w:rPr>
          <w:rFonts w:eastAsia="Times New Roman" w:cs="Calibri"/>
          <w:color w:val="0B0C0E"/>
          <w:sz w:val="21"/>
          <w:szCs w:val="21"/>
        </w:rPr>
        <w:t xml:space="preserve">ται παραπεμπτικό από τη Υπηρεσία </w:t>
      </w:r>
      <w:r w:rsidR="00AD7B32">
        <w:rPr>
          <w:rFonts w:eastAsia="Times New Roman" w:cs="Calibri"/>
          <w:color w:val="0B0C0E"/>
          <w:sz w:val="21"/>
          <w:szCs w:val="21"/>
        </w:rPr>
        <w:t>(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 xml:space="preserve">πρώτα παραλαμβάνετε σχετικό παραπεμπτικό </w:t>
      </w:r>
      <w:r w:rsidR="00AD7B32">
        <w:rPr>
          <w:rFonts w:eastAsia="Times New Roman" w:cs="Calibri"/>
          <w:color w:val="0B0C0E"/>
          <w:sz w:val="21"/>
          <w:szCs w:val="21"/>
        </w:rPr>
        <w:t xml:space="preserve">από την Υπηρεσία κατά την ανάληψή σας </w:t>
      </w:r>
      <w:r w:rsidR="00AD7B32" w:rsidRPr="00AD7B32">
        <w:rPr>
          <w:rFonts w:eastAsia="Times New Roman" w:cs="Calibri"/>
          <w:b/>
          <w:color w:val="0B0C0E"/>
          <w:sz w:val="21"/>
          <w:szCs w:val="21"/>
        </w:rPr>
        <w:t xml:space="preserve">και έπειτα ο ανάλογος γιατρός γνωματεύει </w:t>
      </w:r>
      <w:r w:rsidR="00AD7B32">
        <w:rPr>
          <w:rFonts w:eastAsia="Times New Roman" w:cs="Calibri"/>
          <w:color w:val="0B0C0E"/>
          <w:sz w:val="21"/>
          <w:szCs w:val="21"/>
        </w:rPr>
        <w:t>σχετικά).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Πιστοποι</w:t>
      </w:r>
      <w:r w:rsidR="00AD7B32">
        <w:rPr>
          <w:rFonts w:eastAsia="Times New Roman" w:cs="Calibri"/>
          <w:color w:val="0B0C0E"/>
          <w:sz w:val="21"/>
          <w:szCs w:val="21"/>
        </w:rPr>
        <w:t xml:space="preserve">ητικό στρατολογίας τύπου Α΄ ότι </w:t>
      </w:r>
      <w:r>
        <w:rPr>
          <w:rFonts w:eastAsia="Times New Roman" w:cs="Calibri"/>
          <w:color w:val="0B0C0E"/>
          <w:sz w:val="21"/>
          <w:szCs w:val="21"/>
        </w:rPr>
        <w:t>εκπλ</w:t>
      </w:r>
      <w:r w:rsidR="00AD7B32">
        <w:rPr>
          <w:rFonts w:eastAsia="Times New Roman" w:cs="Calibri"/>
          <w:color w:val="0B0C0E"/>
          <w:sz w:val="21"/>
          <w:szCs w:val="21"/>
        </w:rPr>
        <w:t>η</w:t>
      </w:r>
      <w:r>
        <w:rPr>
          <w:rFonts w:eastAsia="Times New Roman" w:cs="Calibri"/>
          <w:color w:val="0B0C0E"/>
          <w:sz w:val="21"/>
          <w:szCs w:val="21"/>
        </w:rPr>
        <w:t>ρ</w:t>
      </w:r>
      <w:r w:rsidR="00AD7B32">
        <w:rPr>
          <w:rFonts w:eastAsia="Times New Roman" w:cs="Calibri"/>
          <w:color w:val="0B0C0E"/>
          <w:sz w:val="21"/>
          <w:szCs w:val="21"/>
        </w:rPr>
        <w:t>ώ</w:t>
      </w:r>
      <w:r>
        <w:rPr>
          <w:rFonts w:eastAsia="Times New Roman" w:cs="Calibri"/>
          <w:color w:val="0B0C0E"/>
          <w:sz w:val="21"/>
          <w:szCs w:val="21"/>
        </w:rPr>
        <w:t>σα</w:t>
      </w:r>
      <w:r w:rsidR="00AD7B32">
        <w:rPr>
          <w:rFonts w:eastAsia="Times New Roman" w:cs="Calibri"/>
          <w:color w:val="0B0C0E"/>
          <w:sz w:val="21"/>
          <w:szCs w:val="21"/>
        </w:rPr>
        <w:t>τε</w:t>
      </w:r>
      <w:r>
        <w:rPr>
          <w:rFonts w:eastAsia="Times New Roman" w:cs="Calibri"/>
          <w:color w:val="0B0C0E"/>
          <w:sz w:val="21"/>
          <w:szCs w:val="21"/>
        </w:rPr>
        <w:t xml:space="preserve"> τις στρατιωτικές </w:t>
      </w:r>
      <w:r w:rsidR="00AD7B32">
        <w:rPr>
          <w:rFonts w:eastAsia="Times New Roman" w:cs="Calibri"/>
          <w:color w:val="0B0C0E"/>
          <w:sz w:val="21"/>
          <w:szCs w:val="21"/>
        </w:rPr>
        <w:t>σα</w:t>
      </w:r>
      <w:r>
        <w:rPr>
          <w:rFonts w:eastAsia="Times New Roman" w:cs="Calibri"/>
          <w:color w:val="0B0C0E"/>
          <w:sz w:val="21"/>
          <w:szCs w:val="21"/>
        </w:rPr>
        <w:t>ς υποχρεώσεις ή έχ</w:t>
      </w:r>
      <w:r w:rsidR="00AD7B32">
        <w:rPr>
          <w:rFonts w:eastAsia="Times New Roman" w:cs="Calibri"/>
          <w:color w:val="0B0C0E"/>
          <w:sz w:val="21"/>
          <w:szCs w:val="21"/>
        </w:rPr>
        <w:t>ετε</w:t>
      </w:r>
      <w:r>
        <w:rPr>
          <w:rFonts w:eastAsia="Times New Roman" w:cs="Calibri"/>
          <w:color w:val="0B0C0E"/>
          <w:sz w:val="21"/>
          <w:szCs w:val="21"/>
        </w:rPr>
        <w:t xml:space="preserve"> απαλλαγεί νόμιμα από αυτές (δυνατότητα αυτεπάγγελτης αναζήτησης απ</w:t>
      </w:r>
      <w:r>
        <w:rPr>
          <w:rFonts w:eastAsia="Times New Roman" w:cs="Calibri"/>
          <w:color w:val="0B0C0E"/>
          <w:sz w:val="21"/>
          <w:szCs w:val="21"/>
        </w:rPr>
        <w:t>ό την Υπηρεσία)  </w:t>
      </w:r>
    </w:p>
    <w:p w:rsidR="00000000" w:rsidRDefault="006810CC">
      <w:pPr>
        <w:pStyle w:val="ListParagraph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Υπεύθυνη δήλωση στην οποία θα δηλώνετ</w:t>
      </w:r>
      <w:r w:rsidR="00AD7B32">
        <w:rPr>
          <w:sz w:val="21"/>
          <w:szCs w:val="21"/>
        </w:rPr>
        <w:t>ε</w:t>
      </w:r>
      <w:r>
        <w:rPr>
          <w:sz w:val="21"/>
          <w:szCs w:val="21"/>
        </w:rPr>
        <w:t xml:space="preserve"> ότι δεν εί</w:t>
      </w:r>
      <w:r w:rsidR="00AD7B32">
        <w:rPr>
          <w:sz w:val="21"/>
          <w:szCs w:val="21"/>
        </w:rPr>
        <w:t>στε</w:t>
      </w:r>
      <w:r>
        <w:rPr>
          <w:sz w:val="21"/>
          <w:szCs w:val="21"/>
        </w:rPr>
        <w:t xml:space="preserve"> φυγόποινοι ή φυγόδικοι, ότι δεν έχ</w:t>
      </w:r>
      <w:r w:rsidR="00AD7B32">
        <w:rPr>
          <w:sz w:val="21"/>
          <w:szCs w:val="21"/>
        </w:rPr>
        <w:t>ετε</w:t>
      </w:r>
      <w:r>
        <w:rPr>
          <w:sz w:val="21"/>
          <w:szCs w:val="21"/>
        </w:rPr>
        <w:t xml:space="preserve"> συνταξιοδοτηθεί από άλλη θέση, ότι δεν κατέχ</w:t>
      </w:r>
      <w:r w:rsidR="00AD7B32">
        <w:rPr>
          <w:sz w:val="21"/>
          <w:szCs w:val="21"/>
        </w:rPr>
        <w:t>ετε</w:t>
      </w:r>
      <w:r>
        <w:rPr>
          <w:sz w:val="21"/>
          <w:szCs w:val="21"/>
        </w:rPr>
        <w:t xml:space="preserve"> άλλη θέση του δημοσίου κτλ.</w:t>
      </w:r>
      <w:r>
        <w:rPr>
          <w:b/>
          <w:bCs/>
          <w:sz w:val="21"/>
          <w:szCs w:val="21"/>
        </w:rPr>
        <w:t xml:space="preserve"> (επισυνάπτεται)</w:t>
      </w:r>
    </w:p>
    <w:p w:rsidR="00000000" w:rsidRDefault="006810CC">
      <w:pPr>
        <w:pStyle w:val="ListParagraph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Υπεύθυνη δήλωση στην οποία θα δηλώνετ</w:t>
      </w:r>
      <w:r w:rsidR="00AD7B32">
        <w:rPr>
          <w:sz w:val="21"/>
          <w:szCs w:val="21"/>
        </w:rPr>
        <w:t>ε</w:t>
      </w:r>
      <w:r>
        <w:rPr>
          <w:sz w:val="21"/>
          <w:szCs w:val="21"/>
        </w:rPr>
        <w:t xml:space="preserve"> </w:t>
      </w:r>
      <w:r w:rsidR="00AD7B32">
        <w:rPr>
          <w:sz w:val="21"/>
          <w:szCs w:val="21"/>
        </w:rPr>
        <w:t>τ</w:t>
      </w:r>
      <w:r>
        <w:rPr>
          <w:sz w:val="21"/>
          <w:szCs w:val="21"/>
        </w:rPr>
        <w:t>η</w:t>
      </w:r>
      <w:r w:rsidR="00AD7B32">
        <w:rPr>
          <w:sz w:val="21"/>
          <w:szCs w:val="21"/>
        </w:rPr>
        <w:t>ν</w:t>
      </w:r>
      <w:r>
        <w:rPr>
          <w:sz w:val="21"/>
          <w:szCs w:val="21"/>
        </w:rPr>
        <w:t xml:space="preserve"> ασφαλιστική </w:t>
      </w:r>
      <w:r>
        <w:rPr>
          <w:sz w:val="21"/>
          <w:szCs w:val="21"/>
        </w:rPr>
        <w:t>ιδιότητα</w:t>
      </w:r>
      <w:r w:rsidR="00AD7B32">
        <w:rPr>
          <w:sz w:val="21"/>
          <w:szCs w:val="21"/>
        </w:rPr>
        <w:t>:</w:t>
      </w:r>
      <w:r>
        <w:rPr>
          <w:sz w:val="21"/>
          <w:szCs w:val="21"/>
        </w:rPr>
        <w:t xml:space="preserve"> παλαιός ή νέος ασφαλισμένος </w:t>
      </w:r>
      <w:r>
        <w:rPr>
          <w:b/>
          <w:bCs/>
          <w:sz w:val="21"/>
          <w:szCs w:val="21"/>
        </w:rPr>
        <w:t>(επισυνάπτεται)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 xml:space="preserve">Δήλωση Περιουσιακής Κατάστασης </w:t>
      </w:r>
      <w:r w:rsidR="00AD7B32">
        <w:rPr>
          <w:rFonts w:eastAsia="Times New Roman" w:cs="Calibri"/>
          <w:color w:val="0B0C0E"/>
          <w:sz w:val="21"/>
          <w:szCs w:val="21"/>
        </w:rPr>
        <w:t xml:space="preserve">την </w:t>
      </w:r>
      <w:r>
        <w:rPr>
          <w:rFonts w:eastAsia="Times New Roman" w:cs="Calibri"/>
          <w:color w:val="0B0C0E"/>
          <w:sz w:val="21"/>
          <w:szCs w:val="21"/>
        </w:rPr>
        <w:t xml:space="preserve">οποία </w:t>
      </w:r>
      <w:r w:rsidRPr="00AD7B32">
        <w:rPr>
          <w:rFonts w:eastAsia="Times New Roman" w:cs="Calibri"/>
          <w:b/>
          <w:color w:val="0B0C0E"/>
          <w:sz w:val="21"/>
          <w:szCs w:val="21"/>
        </w:rPr>
        <w:t>κατατίθετ</w:t>
      </w:r>
      <w:r w:rsidR="00AD7B32">
        <w:rPr>
          <w:rFonts w:eastAsia="Times New Roman" w:cs="Calibri"/>
          <w:b/>
          <w:color w:val="0B0C0E"/>
          <w:sz w:val="21"/>
          <w:szCs w:val="21"/>
        </w:rPr>
        <w:t>ε</w:t>
      </w:r>
      <w:r w:rsidRPr="00AD7B32">
        <w:rPr>
          <w:rFonts w:eastAsia="Times New Roman" w:cs="Calibri"/>
          <w:b/>
          <w:color w:val="0B0C0E"/>
          <w:sz w:val="21"/>
          <w:szCs w:val="21"/>
        </w:rPr>
        <w:t xml:space="preserve"> σε σφραγισμένο φάκελο</w:t>
      </w:r>
      <w:r>
        <w:rPr>
          <w:rFonts w:eastAsia="Times New Roman" w:cs="Calibri"/>
          <w:color w:val="0B0C0E"/>
          <w:sz w:val="21"/>
          <w:szCs w:val="21"/>
        </w:rPr>
        <w:t xml:space="preserve"> (Επισυνάπτεται σχετικό έντυπο)</w:t>
      </w:r>
    </w:p>
    <w:p w:rsidR="00000000" w:rsidRDefault="006810CC">
      <w:pPr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Φωτοτυπία πρώτης σελίδας βιβλιαρίου τραπέζης (ΙΒΑΝ).</w:t>
      </w:r>
    </w:p>
    <w:p w:rsidR="00000000" w:rsidRDefault="006810CC">
      <w:pPr>
        <w:pStyle w:val="ListParagraph"/>
        <w:numPr>
          <w:ilvl w:val="0"/>
          <w:numId w:val="1"/>
        </w:numPr>
        <w:spacing w:after="0"/>
        <w:jc w:val="both"/>
        <w:textAlignment w:val="baseline"/>
      </w:pPr>
      <w:r>
        <w:rPr>
          <w:rFonts w:eastAsia="Times New Roman" w:cs="Calibri"/>
          <w:color w:val="0B0C0E"/>
          <w:sz w:val="21"/>
          <w:szCs w:val="21"/>
        </w:rPr>
        <w:t>Δεν απ</w:t>
      </w:r>
      <w:r>
        <w:rPr>
          <w:rFonts w:eastAsia="Times New Roman" w:cs="Calibri"/>
          <w:color w:val="0B0C0E"/>
          <w:sz w:val="21"/>
          <w:szCs w:val="21"/>
        </w:rPr>
        <w:t>αιτείται η προσκόμιση αντίγραφου ποινικού μητρώου καθώς αυτό αναζητείται αυτεπάγγελτα από την Υπηρεσία.</w:t>
      </w:r>
    </w:p>
    <w:p w:rsidR="00000000" w:rsidRDefault="006810CC">
      <w:pPr>
        <w:spacing w:after="0"/>
        <w:ind w:left="300"/>
        <w:jc w:val="both"/>
        <w:textAlignment w:val="baseline"/>
      </w:pPr>
    </w:p>
    <w:sectPr w:rsidR="00000000">
      <w:pgSz w:w="11906" w:h="16838"/>
      <w:pgMar w:top="1440" w:right="1800" w:bottom="1440" w:left="180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B32"/>
    <w:rsid w:val="006810CC"/>
    <w:rsid w:val="00A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78" w:hAnsi="Calibri" w:cs="font27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cp:lastPrinted>1601-01-01T00:00:00Z</cp:lastPrinted>
  <dcterms:created xsi:type="dcterms:W3CDTF">2023-07-28T09:21:00Z</dcterms:created>
  <dcterms:modified xsi:type="dcterms:W3CDTF">2023-07-28T09:21:00Z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